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7D1B1" w14:textId="57E6F8DB" w:rsidR="005B3DC5" w:rsidRDefault="005B3DC5" w:rsidP="005B3DC5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F5662B0" wp14:editId="326E98C1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1A19" w14:textId="1C192722" w:rsidR="007875CF" w:rsidRDefault="007875CF" w:rsidP="007875CF">
      <w:pPr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  <w:t>odpowiedź z przesłaną ankietą ewaluacyjną obowiązkowa do dnia 18.05.2020r. do godz.12:00(poniedziałek)</w:t>
      </w:r>
    </w:p>
    <w:p w14:paraId="2784139D" w14:textId="77777777" w:rsidR="007875CF" w:rsidRDefault="007875CF" w:rsidP="007875CF">
      <w:pPr>
        <w:rPr>
          <w:rFonts w:asciiTheme="minorHAnsi" w:hAnsiTheme="minorHAnsi" w:cstheme="minorBidi"/>
          <w:b/>
          <w:bCs/>
          <w:lang w:val="pl-PL"/>
        </w:rPr>
      </w:pPr>
    </w:p>
    <w:p w14:paraId="10F14268" w14:textId="77777777" w:rsidR="007875CF" w:rsidRDefault="007875CF" w:rsidP="007875CF">
      <w:pPr>
        <w:rPr>
          <w:b/>
          <w:bCs/>
          <w:lang w:val="pl-PL"/>
        </w:rPr>
      </w:pPr>
      <w:bookmarkStart w:id="0" w:name="_MailOriginal"/>
      <w:r>
        <w:rPr>
          <w:b/>
          <w:bCs/>
          <w:lang w:val="pl-PL"/>
        </w:rPr>
        <w:t>Informacja nr 6 dla Uczestników szkolenia z dnia 15 maja 2020r. -wyniki i ankieta ewaluacyjna modułu II. Podatki i inne opłaty w małej firmie – godz. 15:00</w:t>
      </w:r>
    </w:p>
    <w:p w14:paraId="128D577E" w14:textId="77777777" w:rsidR="007875CF" w:rsidRDefault="007875CF" w:rsidP="007875CF">
      <w:pPr>
        <w:rPr>
          <w:lang w:val="pl-PL"/>
        </w:rPr>
      </w:pPr>
    </w:p>
    <w:p w14:paraId="536229BB" w14:textId="77777777" w:rsidR="007875CF" w:rsidRDefault="007875CF" w:rsidP="007875CF">
      <w:pPr>
        <w:rPr>
          <w:lang w:val="pl-PL"/>
        </w:rPr>
      </w:pPr>
    </w:p>
    <w:p w14:paraId="77E7C42C" w14:textId="365A6DE2" w:rsidR="007875CF" w:rsidRDefault="007875CF" w:rsidP="007875CF">
      <w:pPr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EA90C1B" wp14:editId="37B859D1">
            <wp:extent cx="576072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B2A4" w14:textId="77777777" w:rsidR="007875CF" w:rsidRDefault="007875CF" w:rsidP="007875CF">
      <w:pPr>
        <w:rPr>
          <w:sz w:val="24"/>
          <w:szCs w:val="24"/>
          <w:lang w:val="pl-PL"/>
        </w:rPr>
      </w:pPr>
    </w:p>
    <w:p w14:paraId="529AEB5C" w14:textId="778676B9" w:rsidR="007875CF" w:rsidRDefault="00AA2342" w:rsidP="007875CF">
      <w:pPr>
        <w:rPr>
          <w:i/>
          <w:i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7875CF">
        <w:rPr>
          <w:i/>
          <w:iCs/>
          <w:sz w:val="24"/>
          <w:szCs w:val="24"/>
          <w:lang w:val="pl-PL"/>
        </w:rPr>
        <w:t>Informacja nr 6 dla Uczestników szkolenia z dnia 15 maja 2020r. - wyniki i ankieta ewaluacyjna modułu II. Podatki i inne opłaty w małej firmie.</w:t>
      </w:r>
    </w:p>
    <w:p w14:paraId="1C440197" w14:textId="77777777" w:rsidR="007875CF" w:rsidRDefault="007875CF" w:rsidP="007875CF">
      <w:pPr>
        <w:rPr>
          <w:rFonts w:asciiTheme="minorHAnsi" w:hAnsiTheme="minorHAnsi" w:cstheme="minorBidi"/>
          <w:lang w:val="pl-PL"/>
        </w:rPr>
      </w:pPr>
    </w:p>
    <w:p w14:paraId="77FDB72C" w14:textId="77777777" w:rsidR="007875CF" w:rsidRDefault="007875CF" w:rsidP="007875CF">
      <w:pPr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Dziękujemy Państwu za prawidłową i aktywną współpracę podczas realizacji modułu</w:t>
      </w:r>
      <w:r>
        <w:rPr>
          <w:b/>
          <w:bCs/>
          <w:sz w:val="24"/>
          <w:szCs w:val="24"/>
          <w:lang w:val="pl-PL"/>
        </w:rPr>
        <w:t xml:space="preserve"> II</w:t>
      </w:r>
      <w:r>
        <w:rPr>
          <w:i/>
          <w:iCs/>
          <w:sz w:val="24"/>
          <w:szCs w:val="24"/>
          <w:lang w:val="pl-PL"/>
        </w:rPr>
        <w:t xml:space="preserve"> </w:t>
      </w:r>
      <w:r>
        <w:rPr>
          <w:b/>
          <w:bCs/>
          <w:i/>
          <w:iCs/>
          <w:sz w:val="24"/>
          <w:szCs w:val="24"/>
          <w:lang w:val="pl-PL"/>
        </w:rPr>
        <w:t>Podatki i inne opłaty w małej firmie</w:t>
      </w:r>
      <w:r>
        <w:rPr>
          <w:i/>
          <w:iCs/>
          <w:sz w:val="24"/>
          <w:szCs w:val="24"/>
          <w:lang w:val="pl-PL"/>
        </w:rPr>
        <w:t>.</w:t>
      </w:r>
    </w:p>
    <w:p w14:paraId="5B691176" w14:textId="77777777" w:rsidR="007875CF" w:rsidRDefault="007875CF" w:rsidP="007875CF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 przyjemnością odnotowujemy każdy kontakt i wykonane przez Państwa zadania czy rozwiązany test, które świadczą o Państwa zainteresowaniu realizowaną tematyką oraz współpracą na rzecz poznawania nowych treści, aby w konsekwencji ukończyć całe szkolenie z wynikiem pozytywnym, a zdobywana wiedza mogła być w przyszłości wykorzystana w praktyce.</w:t>
      </w:r>
    </w:p>
    <w:p w14:paraId="68CFCD15" w14:textId="77777777" w:rsidR="007875CF" w:rsidRDefault="007875CF" w:rsidP="007875CF">
      <w:pPr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1.Do zakończenia dokumentacji z zakresu modułu II – prosimy o przesłanie(skan, </w:t>
      </w:r>
      <w:proofErr w:type="spellStart"/>
      <w:r>
        <w:rPr>
          <w:b/>
          <w:bCs/>
          <w:sz w:val="24"/>
          <w:szCs w:val="24"/>
          <w:lang w:val="pl-PL"/>
        </w:rPr>
        <w:t>word</w:t>
      </w:r>
      <w:proofErr w:type="spellEnd"/>
      <w:r>
        <w:rPr>
          <w:b/>
          <w:bCs/>
          <w:sz w:val="24"/>
          <w:szCs w:val="24"/>
          <w:lang w:val="pl-PL"/>
        </w:rPr>
        <w:t>, rękopis zeskanowany, fot. – dowolna forma wg Państwa możliwości  wypełnionej ankiety ewaluacyjnej (wzór ankiety w załączniku)</w:t>
      </w:r>
    </w:p>
    <w:p w14:paraId="06FB8A14" w14:textId="77777777" w:rsidR="007875CF" w:rsidRDefault="007875CF" w:rsidP="007875C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terminowym przesłaniu tej  ankiety – doliczymy Państwu dodatkowy punkt do ogólnej punktacji za terminową, rytmiczną, zgodną z harmonogramem współpracę w trakcie realizacji modułu II, wykonywanie terminowe zadań i poleceń, obowiązkowość, zdyscyplinowanie w wykonywaniu obowiązków, czyli te cechy które </w:t>
      </w:r>
      <w:proofErr w:type="spellStart"/>
      <w:r>
        <w:rPr>
          <w:sz w:val="24"/>
          <w:szCs w:val="24"/>
          <w:lang w:val="pl-PL"/>
        </w:rPr>
        <w:t>sa</w:t>
      </w:r>
      <w:proofErr w:type="spellEnd"/>
      <w:r>
        <w:rPr>
          <w:sz w:val="24"/>
          <w:szCs w:val="24"/>
          <w:lang w:val="pl-PL"/>
        </w:rPr>
        <w:t xml:space="preserve"> nieodzowne w prowadzeniu własnej działalności. </w:t>
      </w:r>
    </w:p>
    <w:p w14:paraId="7AECE6DF" w14:textId="77777777" w:rsidR="007875CF" w:rsidRDefault="007875CF" w:rsidP="007875CF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2.Poniżej podajemy punktację osiągniętą za moduł II(zadania, test kompetencji)</w:t>
      </w:r>
    </w:p>
    <w:tbl>
      <w:tblPr>
        <w:tblpPr w:leftFromText="150" w:rightFromText="150" w:vertAnchor="text"/>
        <w:tblW w:w="56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29"/>
        <w:gridCol w:w="425"/>
        <w:gridCol w:w="989"/>
        <w:gridCol w:w="991"/>
        <w:gridCol w:w="1276"/>
        <w:gridCol w:w="1702"/>
        <w:gridCol w:w="1134"/>
        <w:gridCol w:w="1417"/>
      </w:tblGrid>
      <w:tr w:rsidR="00D23F73" w:rsidRPr="00D23F73" w14:paraId="1220B72E" w14:textId="77777777" w:rsidTr="00D23F73">
        <w:trPr>
          <w:trHeight w:val="315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1EF65" w14:textId="77777777" w:rsidR="007875CF" w:rsidRDefault="007875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9F598" w14:textId="77777777" w:rsidR="007875CF" w:rsidRPr="007875CF" w:rsidRDefault="007875C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875CF">
              <w:rPr>
                <w:b/>
                <w:bCs/>
                <w:lang w:val="pl-PL"/>
              </w:rPr>
              <w:t>Nazwisko i imię uczestnika szkolenia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FA475" w14:textId="77777777" w:rsidR="007875CF" w:rsidRPr="007875CF" w:rsidRDefault="007875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412EA" w14:textId="77777777" w:rsidR="00D23F73" w:rsidRDefault="00D23F73" w:rsidP="00D23F73">
            <w:pPr>
              <w:ind w:left="-265" w:firstLine="11"/>
              <w:jc w:val="center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P</w:t>
            </w:r>
            <w:proofErr w:type="spellStart"/>
            <w:r w:rsidR="007875CF">
              <w:rPr>
                <w:b/>
                <w:bCs/>
              </w:rPr>
              <w:t>unkty</w:t>
            </w:r>
            <w:proofErr w:type="spellEnd"/>
            <w:r w:rsidR="007875CF">
              <w:rPr>
                <w:b/>
                <w:bCs/>
              </w:rPr>
              <w:t xml:space="preserve"> </w:t>
            </w:r>
          </w:p>
          <w:p w14:paraId="2C2712E0" w14:textId="77777777" w:rsidR="00D23F73" w:rsidRDefault="007875CF" w:rsidP="00D23F73">
            <w:pPr>
              <w:ind w:left="-265" w:firstLine="1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moduł</w:t>
            </w:r>
            <w:proofErr w:type="spellEnd"/>
            <w:r>
              <w:rPr>
                <w:b/>
                <w:bCs/>
              </w:rPr>
              <w:t xml:space="preserve"> I</w:t>
            </w:r>
            <w:r w:rsidR="00D23F73">
              <w:rPr>
                <w:b/>
                <w:bCs/>
              </w:rPr>
              <w:t>I</w:t>
            </w:r>
          </w:p>
          <w:p w14:paraId="5014E6FB" w14:textId="720BE7E0" w:rsidR="007875CF" w:rsidRDefault="007875CF" w:rsidP="00D23F73">
            <w:pPr>
              <w:ind w:left="-265"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zadania</w:t>
            </w:r>
            <w:proofErr w:type="spellEnd"/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E1A27" w14:textId="26F587D2" w:rsidR="007875CF" w:rsidRPr="007875CF" w:rsidRDefault="00787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875CF">
              <w:rPr>
                <w:b/>
                <w:bCs/>
                <w:lang w:val="pl-PL"/>
              </w:rPr>
              <w:t>Punkty moduł I</w:t>
            </w:r>
            <w:r w:rsidR="00D23F73">
              <w:rPr>
                <w:b/>
                <w:bCs/>
                <w:lang w:val="pl-PL"/>
              </w:rPr>
              <w:t>I</w:t>
            </w:r>
            <w:r w:rsidRPr="007875CF">
              <w:rPr>
                <w:b/>
                <w:bCs/>
                <w:lang w:val="pl-PL"/>
              </w:rPr>
              <w:t xml:space="preserve"> – test kompetencji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E2461" w14:textId="77777777" w:rsidR="007875CF" w:rsidRPr="007875CF" w:rsidRDefault="00787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875CF">
              <w:rPr>
                <w:b/>
                <w:bCs/>
                <w:lang w:val="pl-PL"/>
              </w:rPr>
              <w:t>Łączna ilość punktów osiągniętych dotychczas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7691C0" w14:textId="77777777" w:rsidR="007875CF" w:rsidRPr="007875CF" w:rsidRDefault="007875CF">
            <w:pPr>
              <w:jc w:val="center"/>
              <w:rPr>
                <w:b/>
                <w:bCs/>
                <w:lang w:val="pl-PL"/>
              </w:rPr>
            </w:pPr>
            <w:r w:rsidRPr="007875CF">
              <w:rPr>
                <w:b/>
                <w:bCs/>
                <w:lang w:val="pl-PL"/>
              </w:rPr>
              <w:t>Dodatkowe punkty za terminowość i kompletność przesyłanych wiadomości i ankiet/po przysłaniu ankiety ewaluacyjnej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25DE5" w14:textId="77777777" w:rsidR="007875CF" w:rsidRPr="007875CF" w:rsidRDefault="007875CF">
            <w:pPr>
              <w:jc w:val="center"/>
              <w:rPr>
                <w:b/>
                <w:bCs/>
                <w:lang w:val="pl-PL"/>
              </w:rPr>
            </w:pPr>
            <w:r w:rsidRPr="007875CF">
              <w:rPr>
                <w:b/>
                <w:bCs/>
                <w:lang w:val="pl-PL"/>
              </w:rPr>
              <w:t>Maksymalna ilość punktów możliwych do zdobycia w całym szkoleniu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910A7" w14:textId="77777777" w:rsidR="007875CF" w:rsidRPr="007875CF" w:rsidRDefault="007875CF">
            <w:pPr>
              <w:jc w:val="center"/>
              <w:rPr>
                <w:b/>
                <w:bCs/>
                <w:lang w:val="pl-PL"/>
              </w:rPr>
            </w:pPr>
            <w:r w:rsidRPr="007875CF">
              <w:rPr>
                <w:b/>
                <w:bCs/>
                <w:lang w:val="pl-PL"/>
              </w:rPr>
              <w:t>Ilość punktów, którą każdy musi zgromadzić do zaliczenia całego szkolenia z wynikiem pozytywnym</w:t>
            </w:r>
          </w:p>
        </w:tc>
      </w:tr>
      <w:tr w:rsidR="00D23F73" w14:paraId="2FA107C8" w14:textId="77777777" w:rsidTr="00D23F73">
        <w:trPr>
          <w:trHeight w:val="342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01164" w14:textId="77777777" w:rsidR="007875CF" w:rsidRDefault="007875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7ED37" w14:textId="1397155F" w:rsidR="007875CF" w:rsidRDefault="00787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4202F" w14:textId="77777777" w:rsidR="007875CF" w:rsidRDefault="007875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396AB" w14:textId="261BAA8A" w:rsidR="007875CF" w:rsidRDefault="007875CF">
            <w:pPr>
              <w:ind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281807" w14:textId="0E6A3F7C" w:rsidR="007875CF" w:rsidRDefault="0078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EB2B1" w14:textId="1D12393D" w:rsidR="007875CF" w:rsidRDefault="0078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89E43B" w14:textId="77777777" w:rsidR="007875CF" w:rsidRDefault="007875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+1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55A2F" w14:textId="77777777" w:rsidR="007875CF" w:rsidRDefault="00787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1CA77" w14:textId="77777777" w:rsidR="007875CF" w:rsidRDefault="007875CF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Minimum 154</w:t>
            </w:r>
          </w:p>
        </w:tc>
      </w:tr>
    </w:tbl>
    <w:p w14:paraId="06798936" w14:textId="77777777" w:rsidR="007875CF" w:rsidRDefault="007875CF" w:rsidP="007875CF">
      <w:pPr>
        <w:rPr>
          <w:color w:val="1F497D"/>
          <w:lang w:val="pl-PL"/>
        </w:rPr>
      </w:pPr>
    </w:p>
    <w:p w14:paraId="7F919A94" w14:textId="77777777" w:rsidR="007875CF" w:rsidRDefault="007875CF" w:rsidP="007875CF">
      <w:pPr>
        <w:rPr>
          <w:color w:val="1F497D"/>
          <w:lang w:val="pl-PL"/>
        </w:rPr>
      </w:pPr>
    </w:p>
    <w:p w14:paraId="0FE4284A" w14:textId="77777777" w:rsidR="007875CF" w:rsidRDefault="007875CF" w:rsidP="007875CF">
      <w:pPr>
        <w:rPr>
          <w:rFonts w:asciiTheme="minorHAnsi" w:hAnsiTheme="minorHAnsi" w:cstheme="minorBidi"/>
          <w:lang w:val="pl-PL"/>
        </w:rPr>
      </w:pPr>
    </w:p>
    <w:p w14:paraId="3EEA5090" w14:textId="77777777" w:rsidR="007875CF" w:rsidRDefault="007875CF" w:rsidP="007875CF">
      <w:pPr>
        <w:rPr>
          <w:lang w:val="pl-PL"/>
        </w:rPr>
      </w:pPr>
      <w:r>
        <w:rPr>
          <w:lang w:val="pl-PL"/>
        </w:rPr>
        <w:t xml:space="preserve">3.Uprzejmie prosimy o dokładne czytanie wszystkich informacji, materiałów i zadań do wykonania. Proszę pamiętać, ze zawsze możecie Państwo zwrócić się z zapytaniem : </w:t>
      </w:r>
      <w:hyperlink r:id="rId6" w:history="1">
        <w:r>
          <w:rPr>
            <w:rStyle w:val="Hipercze"/>
            <w:lang w:val="pl-PL"/>
          </w:rPr>
          <w:t>szkolenia@eceprestiz.pl</w:t>
        </w:r>
      </w:hyperlink>
      <w:r>
        <w:rPr>
          <w:lang w:val="pl-PL"/>
        </w:rPr>
        <w:t>, lub numery telefonów podanych poniżej</w:t>
      </w:r>
    </w:p>
    <w:p w14:paraId="3E216833" w14:textId="77777777" w:rsidR="007875CF" w:rsidRDefault="007875CF" w:rsidP="007875CF">
      <w:pPr>
        <w:rPr>
          <w:lang w:val="pl-PL"/>
        </w:rPr>
      </w:pPr>
    </w:p>
    <w:p w14:paraId="22A735BC" w14:textId="77777777" w:rsidR="007875CF" w:rsidRDefault="007875CF" w:rsidP="007875CF">
      <w:pPr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Kontakt telefoniczny w sprawach organizacyjnych i merytorycznych:</w:t>
      </w:r>
    </w:p>
    <w:p w14:paraId="03C53289" w14:textId="77777777" w:rsidR="007875CF" w:rsidRDefault="007875CF" w:rsidP="007875CF">
      <w:pPr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--Sławomir Wider   - 601 243 961</w:t>
      </w:r>
    </w:p>
    <w:p w14:paraId="3F305EF4" w14:textId="77777777" w:rsidR="007875CF" w:rsidRDefault="007875CF" w:rsidP="007875CF">
      <w:pPr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-Artur Piórkowski – 502 879 151</w:t>
      </w:r>
    </w:p>
    <w:p w14:paraId="3DB77E6C" w14:textId="77777777" w:rsidR="007875CF" w:rsidRDefault="007875CF" w:rsidP="007875CF">
      <w:pPr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-Marek Kowalczyk- 603 402 181</w:t>
      </w:r>
    </w:p>
    <w:p w14:paraId="4379CF86" w14:textId="77777777" w:rsidR="007875CF" w:rsidRDefault="007875CF" w:rsidP="007875CF">
      <w:pPr>
        <w:rPr>
          <w:lang w:val="pl-PL"/>
        </w:rPr>
      </w:pPr>
      <w:r>
        <w:rPr>
          <w:lang w:val="pl-PL"/>
        </w:rPr>
        <w:t>Pozostali nasi Konsultanci udziela Państwu odpowiedzi mailowych.</w:t>
      </w:r>
    </w:p>
    <w:p w14:paraId="331B1CCD" w14:textId="77777777" w:rsidR="007875CF" w:rsidRDefault="007875CF" w:rsidP="007875CF">
      <w:pPr>
        <w:rPr>
          <w:lang w:val="pl-PL"/>
        </w:rPr>
      </w:pPr>
      <w:r>
        <w:rPr>
          <w:lang w:val="pl-PL"/>
        </w:rPr>
        <w:t xml:space="preserve">Z poważaniem </w:t>
      </w:r>
    </w:p>
    <w:p w14:paraId="322CA523" w14:textId="77777777" w:rsidR="007875CF" w:rsidRDefault="007875CF" w:rsidP="007875CF">
      <w:pPr>
        <w:rPr>
          <w:color w:val="1F497D"/>
          <w:lang w:val="pl-PL"/>
        </w:rPr>
      </w:pPr>
      <w:r>
        <w:rPr>
          <w:color w:val="1F497D"/>
          <w:lang w:val="pl-PL"/>
        </w:rPr>
        <w:t>Marek Kowalczyk – Prezes Zarządu</w:t>
      </w:r>
    </w:p>
    <w:p w14:paraId="75C8002F" w14:textId="77777777" w:rsidR="007875CF" w:rsidRDefault="007875CF" w:rsidP="007875CF">
      <w:pPr>
        <w:rPr>
          <w:color w:val="1F497D"/>
          <w:lang w:val="pl-PL"/>
        </w:rPr>
      </w:pPr>
      <w:r>
        <w:rPr>
          <w:color w:val="1F497D"/>
          <w:lang w:val="pl-PL"/>
        </w:rPr>
        <w:t>Tel. 603 402 181</w:t>
      </w:r>
    </w:p>
    <w:p w14:paraId="14BC0E6D" w14:textId="62FF2227" w:rsidR="007875CF" w:rsidRDefault="007875CF" w:rsidP="007875CF">
      <w:r>
        <w:rPr>
          <w:noProof/>
          <w:lang w:val="pl-PL" w:eastAsia="pl-PL"/>
        </w:rPr>
        <w:drawing>
          <wp:inline distT="0" distB="0" distL="0" distR="0" wp14:anchorId="56423B34" wp14:editId="650A9B92">
            <wp:extent cx="5760720" cy="1127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2F1D" w14:textId="77777777" w:rsidR="007875CF" w:rsidRDefault="007875CF" w:rsidP="007875CF"/>
    <w:p w14:paraId="565611E6" w14:textId="77777777" w:rsidR="007875CF" w:rsidRDefault="007875CF" w:rsidP="007875CF">
      <w:pPr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Projekt współfinansowany przez Unię Europejską w ramach Europejskiego Funduszu Społecznego.</w:t>
      </w:r>
      <w:bookmarkEnd w:id="0"/>
    </w:p>
    <w:p w14:paraId="14B43CCF" w14:textId="77777777" w:rsidR="005B3DC5" w:rsidRDefault="005B3DC5" w:rsidP="005B3DC5">
      <w:pPr>
        <w:rPr>
          <w:rFonts w:asciiTheme="minorHAnsi" w:hAnsiTheme="minorHAnsi" w:cstheme="minorHAnsi"/>
          <w:sz w:val="24"/>
          <w:szCs w:val="24"/>
          <w:lang w:val="pl-PL"/>
        </w:rPr>
      </w:pPr>
    </w:p>
    <w:sectPr w:rsidR="005B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5"/>
    <w:rsid w:val="005B3DC5"/>
    <w:rsid w:val="007875CF"/>
    <w:rsid w:val="00AA2342"/>
    <w:rsid w:val="00B23501"/>
    <w:rsid w:val="00D23F73"/>
    <w:rsid w:val="00D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CC2E"/>
  <w15:chartTrackingRefBased/>
  <w15:docId w15:val="{3022FBD5-A778-4EB5-B0B0-A3A77ED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DC5"/>
    <w:rPr>
      <w:color w:val="0563C1"/>
      <w:u w:val="single"/>
    </w:rPr>
  </w:style>
  <w:style w:type="table" w:styleId="Tabela-Siatka">
    <w:name w:val="Table Grid"/>
    <w:basedOn w:val="Standardowy"/>
    <w:uiPriority w:val="39"/>
    <w:rsid w:val="005B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eceprestiz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Kowalczyk</dc:creator>
  <cp:keywords/>
  <dc:description/>
  <cp:lastModifiedBy>Artur Piórkowski</cp:lastModifiedBy>
  <cp:revision>4</cp:revision>
  <cp:lastPrinted>2020-05-14T09:02:00Z</cp:lastPrinted>
  <dcterms:created xsi:type="dcterms:W3CDTF">2020-05-15T12:20:00Z</dcterms:created>
  <dcterms:modified xsi:type="dcterms:W3CDTF">2020-05-15T12:30:00Z</dcterms:modified>
</cp:coreProperties>
</file>